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6684B" w:rsidRPr="001B2884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ОРГАНИЗАЦИЯМИ, ОСУЩЕСТВЛЯЮЩИМИ </w:t>
      </w:r>
      <w:r w:rsidR="00F73FAE">
        <w:rPr>
          <w:rFonts w:ascii="Calibri" w:hAnsi="Calibri" w:cs="Calibri"/>
          <w:b/>
          <w:bCs/>
        </w:rPr>
        <w:t>ГОРЯЧЕЕ</w:t>
      </w:r>
      <w:r>
        <w:rPr>
          <w:rFonts w:ascii="Calibri" w:hAnsi="Calibri" w:cs="Calibri"/>
          <w:b/>
          <w:bCs/>
        </w:rPr>
        <w:t xml:space="preserve"> ВОДОСНАБЖЕНИЕ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E60B0E" w:rsidRDefault="00543745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B2884">
        <w:rPr>
          <w:rFonts w:ascii="Calibri" w:hAnsi="Calibri" w:cs="Calibri"/>
        </w:rPr>
        <w:t>ОО</w:t>
      </w:r>
      <w:r w:rsidR="003771CD"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 «</w:t>
      </w:r>
      <w:r w:rsidR="008F7108">
        <w:rPr>
          <w:rFonts w:ascii="Calibri" w:hAnsi="Calibri" w:cs="Calibri"/>
        </w:rPr>
        <w:t>ТеплоЭлектроГенерирующая компания</w:t>
      </w:r>
      <w:r w:rsidR="003771CD">
        <w:rPr>
          <w:rFonts w:ascii="Calibri" w:hAnsi="Calibri" w:cs="Calibri"/>
        </w:rPr>
        <w:t>»</w:t>
      </w:r>
      <w:r w:rsidR="001B2884">
        <w:rPr>
          <w:rFonts w:ascii="Calibri" w:hAnsi="Calibri" w:cs="Calibri"/>
        </w:rPr>
        <w:t xml:space="preserve"> (</w:t>
      </w:r>
      <w:r w:rsidR="008F7108">
        <w:rPr>
          <w:rFonts w:ascii="Calibri" w:hAnsi="Calibri" w:cs="Calibri"/>
        </w:rPr>
        <w:t>ЦТП ул. Огородная, 77</w:t>
      </w:r>
      <w:r w:rsidR="001B2884">
        <w:rPr>
          <w:rFonts w:ascii="Calibri" w:hAnsi="Calibri" w:cs="Calibri"/>
        </w:rPr>
        <w:t>)</w:t>
      </w:r>
      <w:r w:rsidR="00720A04">
        <w:rPr>
          <w:rFonts w:ascii="Calibri" w:hAnsi="Calibri" w:cs="Calibri"/>
        </w:rPr>
        <w:t xml:space="preserve"> </w:t>
      </w:r>
      <w:r w:rsidR="00E60B0E">
        <w:rPr>
          <w:rFonts w:ascii="Calibri" w:hAnsi="Calibri" w:cs="Calibri"/>
        </w:rPr>
        <w:t>об установлении тарифов в сфере</w:t>
      </w:r>
    </w:p>
    <w:p w:rsidR="00E60B0E" w:rsidRDefault="001B2884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</w:t>
      </w:r>
      <w:r w:rsidR="00E60B0E">
        <w:rPr>
          <w:rFonts w:ascii="Calibri" w:hAnsi="Calibri" w:cs="Calibri"/>
        </w:rPr>
        <w:t xml:space="preserve"> водоснабжения на </w:t>
      </w:r>
      <w:r>
        <w:rPr>
          <w:rFonts w:ascii="Calibri" w:hAnsi="Calibri" w:cs="Calibri"/>
        </w:rPr>
        <w:t>2018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3"/>
        <w:gridCol w:w="4253"/>
      </w:tblGrid>
      <w:tr w:rsidR="003771CD" w:rsidTr="003771CD">
        <w:trPr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37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 экономически обоснованных расходов</w:t>
            </w:r>
          </w:p>
        </w:tc>
      </w:tr>
      <w:tr w:rsidR="003771CD" w:rsidTr="001B2884">
        <w:trPr>
          <w:trHeight w:val="15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720A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8F710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01.01.2018 г.  по 30.06.2018 г. ХВС – 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21,36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НДС; ТЭ – </w:t>
            </w:r>
            <w:r w:rsidR="00512EC9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8F7108">
              <w:rPr>
                <w:rFonts w:ascii="Courier New" w:hAnsi="Courier New" w:cs="Courier New"/>
                <w:sz w:val="20"/>
                <w:szCs w:val="20"/>
              </w:rPr>
              <w:t>68,38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 xml:space="preserve"> р./Гкал с НДС, с 01.07.2018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 по 31.12.201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ХВС – 2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2,14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НДС, ТЭ – </w:t>
            </w:r>
            <w:r w:rsidR="008F7108">
              <w:rPr>
                <w:rFonts w:ascii="Courier New" w:hAnsi="Courier New" w:cs="Courier New"/>
                <w:sz w:val="20"/>
                <w:szCs w:val="20"/>
              </w:rPr>
              <w:t>1950,53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р./Гкал с НДС</w:t>
            </w:r>
          </w:p>
        </w:tc>
      </w:tr>
      <w:tr w:rsidR="003771CD" w:rsidTr="003771CD">
        <w:trPr>
          <w:trHeight w:val="4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Pr="00543745" w:rsidRDefault="003771CD" w:rsidP="001B28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3745">
              <w:rPr>
                <w:rFonts w:ascii="Courier New" w:hAnsi="Courier New" w:cs="Courier New"/>
                <w:sz w:val="20"/>
                <w:szCs w:val="20"/>
              </w:rPr>
              <w:t>с 01.01.201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543745">
              <w:rPr>
                <w:rFonts w:ascii="Courier New" w:hAnsi="Courier New" w:cs="Courier New"/>
                <w:sz w:val="20"/>
                <w:szCs w:val="20"/>
              </w:rPr>
              <w:t xml:space="preserve"> по 31.12.201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771CD" w:rsidTr="003771CD">
        <w:trPr>
          <w:trHeight w:val="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4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соответствующий период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8F7108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2436,87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3771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771CD" w:rsidTr="003771CD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8F7108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20,345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тыс.куб.м</w:t>
            </w:r>
            <w:proofErr w:type="spellEnd"/>
          </w:p>
        </w:tc>
      </w:tr>
      <w:tr w:rsidR="003771CD" w:rsidTr="003771CD">
        <w:trPr>
          <w:trHeight w:val="1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18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A93E01" w:rsidP="00A93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Директор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</w:rPr>
        <w:t>В.А. Котов</w:t>
      </w:r>
    </w:p>
    <w:p w:rsidR="00E60B0E" w:rsidRDefault="00E60B0E" w:rsidP="00720A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</w:t>
      </w:r>
      <w:r w:rsidR="00543745">
        <w:rPr>
          <w:rFonts w:ascii="Calibri" w:hAnsi="Calibri" w:cs="Calibri"/>
        </w:rPr>
        <w:t xml:space="preserve">               </w:t>
      </w:r>
      <w:r w:rsidR="00720A04">
        <w:rPr>
          <w:rFonts w:ascii="Calibri" w:hAnsi="Calibri" w:cs="Calibri"/>
        </w:rPr>
        <w:t xml:space="preserve"> </w:t>
      </w:r>
    </w:p>
    <w:p w:rsidR="00170356" w:rsidRDefault="00170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0356" w:rsidRDefault="00170356" w:rsidP="00666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70356" w:rsidSect="001B2884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11A07"/>
    <w:rsid w:val="00054635"/>
    <w:rsid w:val="000A4937"/>
    <w:rsid w:val="000A66EE"/>
    <w:rsid w:val="000F7DCB"/>
    <w:rsid w:val="00130BFC"/>
    <w:rsid w:val="00170356"/>
    <w:rsid w:val="0019411E"/>
    <w:rsid w:val="001B2884"/>
    <w:rsid w:val="001D569B"/>
    <w:rsid w:val="001E1190"/>
    <w:rsid w:val="001F01E9"/>
    <w:rsid w:val="00272321"/>
    <w:rsid w:val="002B44A6"/>
    <w:rsid w:val="002C4E9C"/>
    <w:rsid w:val="003771CD"/>
    <w:rsid w:val="0038183D"/>
    <w:rsid w:val="003A790D"/>
    <w:rsid w:val="003F6A3C"/>
    <w:rsid w:val="00446B01"/>
    <w:rsid w:val="00512EC9"/>
    <w:rsid w:val="00543745"/>
    <w:rsid w:val="005D4008"/>
    <w:rsid w:val="0066684B"/>
    <w:rsid w:val="00687884"/>
    <w:rsid w:val="006A2B9B"/>
    <w:rsid w:val="006B5603"/>
    <w:rsid w:val="00701306"/>
    <w:rsid w:val="00720A04"/>
    <w:rsid w:val="0079393B"/>
    <w:rsid w:val="007E0B87"/>
    <w:rsid w:val="0082512B"/>
    <w:rsid w:val="008730C9"/>
    <w:rsid w:val="0087329D"/>
    <w:rsid w:val="008C27E6"/>
    <w:rsid w:val="008F7108"/>
    <w:rsid w:val="0093072D"/>
    <w:rsid w:val="009C2391"/>
    <w:rsid w:val="009F2847"/>
    <w:rsid w:val="00A45C07"/>
    <w:rsid w:val="00A705AB"/>
    <w:rsid w:val="00A93E01"/>
    <w:rsid w:val="00AA07A8"/>
    <w:rsid w:val="00AE6095"/>
    <w:rsid w:val="00AF15F7"/>
    <w:rsid w:val="00B3506C"/>
    <w:rsid w:val="00B43AF4"/>
    <w:rsid w:val="00BC4556"/>
    <w:rsid w:val="00BD7E39"/>
    <w:rsid w:val="00BF785E"/>
    <w:rsid w:val="00C45F3D"/>
    <w:rsid w:val="00CA765C"/>
    <w:rsid w:val="00CB7F1E"/>
    <w:rsid w:val="00D92770"/>
    <w:rsid w:val="00DD55DE"/>
    <w:rsid w:val="00DE7551"/>
    <w:rsid w:val="00DF5CE2"/>
    <w:rsid w:val="00E31642"/>
    <w:rsid w:val="00E4678C"/>
    <w:rsid w:val="00E5759B"/>
    <w:rsid w:val="00E60B0E"/>
    <w:rsid w:val="00E95764"/>
    <w:rsid w:val="00EA49DE"/>
    <w:rsid w:val="00F31219"/>
    <w:rsid w:val="00F73FAE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E876-CCC5-40E0-A5D2-A2EAB07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23</cp:revision>
  <cp:lastPrinted>2017-11-07T05:21:00Z</cp:lastPrinted>
  <dcterms:created xsi:type="dcterms:W3CDTF">2016-08-09T10:18:00Z</dcterms:created>
  <dcterms:modified xsi:type="dcterms:W3CDTF">2017-11-07T05:22:00Z</dcterms:modified>
</cp:coreProperties>
</file>